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F57E96" w:rsidRPr="00711BE9" w:rsidTr="004E4A29">
        <w:trPr>
          <w:trHeight w:val="2694"/>
        </w:trPr>
        <w:tc>
          <w:tcPr>
            <w:tcW w:w="3261" w:type="dxa"/>
            <w:tcBorders>
              <w:bottom w:val="single" w:sz="12" w:space="0" w:color="auto"/>
            </w:tcBorders>
          </w:tcPr>
          <w:p w:rsidR="00F57E96" w:rsidRPr="00EF11F7" w:rsidRDefault="00F57E96" w:rsidP="004E4A29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57E96" w:rsidRPr="009E7953" w:rsidRDefault="00F57E96" w:rsidP="004E4A29">
            <w:pPr>
              <w:jc w:val="center"/>
              <w:rPr>
                <w:color w:val="000000"/>
                <w:lang w:val="en-US"/>
              </w:rPr>
            </w:pPr>
          </w:p>
          <w:p w:rsidR="00F57E96" w:rsidRPr="009E7953" w:rsidRDefault="00F57E96" w:rsidP="004E4A29">
            <w:pPr>
              <w:pStyle w:val="5"/>
            </w:pPr>
          </w:p>
          <w:p w:rsidR="00F57E96" w:rsidRPr="009E7953" w:rsidRDefault="00F57E96" w:rsidP="004E4A29">
            <w:pPr>
              <w:jc w:val="center"/>
              <w:rPr>
                <w:lang w:val="en-US"/>
              </w:rPr>
            </w:pPr>
          </w:p>
          <w:p w:rsidR="00F57E96" w:rsidRPr="009E7953" w:rsidRDefault="00F57E96" w:rsidP="004E4A29">
            <w:pPr>
              <w:jc w:val="center"/>
              <w:rPr>
                <w:lang w:val="en-US"/>
              </w:rPr>
            </w:pPr>
          </w:p>
          <w:p w:rsidR="00F57E96" w:rsidRPr="00836A53" w:rsidRDefault="00F57E96" w:rsidP="004E4A29">
            <w:pPr>
              <w:pStyle w:val="a4"/>
              <w:jc w:val="center"/>
              <w:rPr>
                <w:b/>
                <w:sz w:val="20"/>
                <w:szCs w:val="20"/>
                <w:lang w:val="en-US"/>
              </w:rPr>
            </w:pPr>
            <w:proofErr w:type="spellStart"/>
            <w:r w:rsidRPr="00836A53">
              <w:rPr>
                <w:b/>
                <w:sz w:val="20"/>
                <w:szCs w:val="20"/>
                <w:lang w:val="en-US"/>
              </w:rPr>
              <w:t>REPUBLICA</w:t>
            </w:r>
            <w:proofErr w:type="spellEnd"/>
            <w:r w:rsidRPr="00836A53">
              <w:rPr>
                <w:b/>
                <w:sz w:val="20"/>
                <w:szCs w:val="20"/>
                <w:lang w:val="en-US"/>
              </w:rPr>
              <w:t xml:space="preserve"> MOLDOVA</w:t>
            </w:r>
          </w:p>
          <w:p w:rsidR="00F57E96" w:rsidRDefault="00F57E96" w:rsidP="004E4A29">
            <w:pPr>
              <w:pStyle w:val="a4"/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proofErr w:type="spellStart"/>
            <w:r w:rsidRPr="00D33A72">
              <w:rPr>
                <w:b/>
                <w:sz w:val="20"/>
                <w:szCs w:val="20"/>
                <w:lang w:val="en-US"/>
              </w:rPr>
              <w:t>UTA</w:t>
            </w:r>
            <w:proofErr w:type="spellEnd"/>
            <w:r w:rsidRPr="00D33A72">
              <w:rPr>
                <w:b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33A72">
              <w:rPr>
                <w:b/>
                <w:sz w:val="20"/>
                <w:szCs w:val="20"/>
                <w:lang w:val="en-US"/>
              </w:rPr>
              <w:t>GĂGĂUZIA</w:t>
            </w:r>
            <w:proofErr w:type="spellEnd"/>
            <w:r w:rsidRPr="00D33A72">
              <w:rPr>
                <w:b/>
                <w:sz w:val="20"/>
                <w:szCs w:val="20"/>
                <w:lang w:val="en-US"/>
              </w:rPr>
              <w:t xml:space="preserve"> </w:t>
            </w:r>
            <w:r w:rsidRPr="00D33A72">
              <w:rPr>
                <w:b/>
                <w:color w:val="000000"/>
                <w:sz w:val="20"/>
                <w:szCs w:val="20"/>
                <w:lang w:val="en-US"/>
              </w:rPr>
              <w:br/>
              <w:t xml:space="preserve"> </w:t>
            </w:r>
            <w:proofErr w:type="spellStart"/>
            <w:r w:rsidRPr="00D33A72">
              <w:rPr>
                <w:b/>
                <w:color w:val="000000"/>
                <w:sz w:val="20"/>
                <w:szCs w:val="20"/>
                <w:lang w:val="en-US"/>
              </w:rPr>
              <w:t>MUNICIPIUL</w:t>
            </w:r>
            <w:proofErr w:type="spellEnd"/>
            <w:r w:rsidRPr="00D33A72">
              <w:rPr>
                <w:b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33A72">
              <w:rPr>
                <w:b/>
                <w:color w:val="000000"/>
                <w:sz w:val="20"/>
                <w:szCs w:val="20"/>
                <w:lang w:val="en-US"/>
              </w:rPr>
              <w:t>CEAD</w:t>
            </w:r>
            <w:proofErr w:type="spellEnd"/>
            <w:r w:rsidRPr="00D33A72">
              <w:rPr>
                <w:b/>
                <w:color w:val="000000"/>
                <w:sz w:val="20"/>
                <w:szCs w:val="20"/>
                <w:lang w:val="ro-MO"/>
              </w:rPr>
              <w:t>Î</w:t>
            </w:r>
            <w:r w:rsidRPr="00D33A72">
              <w:rPr>
                <w:b/>
                <w:color w:val="000000"/>
                <w:sz w:val="20"/>
                <w:szCs w:val="20"/>
                <w:lang w:val="en-US"/>
              </w:rPr>
              <w:t>R-</w:t>
            </w:r>
            <w:proofErr w:type="spellStart"/>
            <w:r w:rsidRPr="00D33A72">
              <w:rPr>
                <w:b/>
                <w:color w:val="000000"/>
                <w:sz w:val="20"/>
                <w:szCs w:val="20"/>
                <w:lang w:val="en-US"/>
              </w:rPr>
              <w:t>LUNGA</w:t>
            </w:r>
            <w:proofErr w:type="spellEnd"/>
          </w:p>
          <w:p w:rsidR="00F57E96" w:rsidRPr="00D33A72" w:rsidRDefault="00F57E96" w:rsidP="004E4A29">
            <w:pPr>
              <w:pStyle w:val="a4"/>
              <w:jc w:val="center"/>
              <w:rPr>
                <w:b/>
                <w:sz w:val="20"/>
                <w:szCs w:val="20"/>
                <w:lang w:val="en-US"/>
              </w:rPr>
            </w:pPr>
            <w:r w:rsidRPr="00D33A72">
              <w:rPr>
                <w:b/>
                <w:color w:val="000000"/>
                <w:sz w:val="20"/>
                <w:szCs w:val="20"/>
                <w:lang w:val="en-US"/>
              </w:rPr>
              <w:t>CO</w:t>
            </w:r>
            <w:r w:rsidRPr="00D33A72">
              <w:rPr>
                <w:b/>
                <w:color w:val="000000"/>
                <w:sz w:val="20"/>
                <w:szCs w:val="20"/>
                <w:lang w:val="ro-RO"/>
              </w:rPr>
              <w:t>NSILIUL MUNICIPAL</w:t>
            </w:r>
          </w:p>
          <w:p w:rsidR="00F57E96" w:rsidRPr="007D0EA4" w:rsidRDefault="00F57E96" w:rsidP="004E4A29">
            <w:pPr>
              <w:pStyle w:val="a4"/>
              <w:jc w:val="center"/>
              <w:rPr>
                <w:b/>
                <w:color w:val="000000"/>
                <w:lang w:val="ro-RO"/>
              </w:rPr>
            </w:pPr>
            <w:r w:rsidRPr="00FF2AC2">
              <w:rPr>
                <w:b/>
                <w:sz w:val="20"/>
                <w:szCs w:val="20"/>
                <w:lang w:val="tr-TR"/>
              </w:rPr>
              <w:t>MD-6101</w:t>
            </w:r>
            <w:r w:rsidRPr="00C068BF">
              <w:rPr>
                <w:b/>
                <w:sz w:val="20"/>
                <w:szCs w:val="20"/>
                <w:lang w:val="en-US"/>
              </w:rPr>
              <w:t xml:space="preserve">, </w:t>
            </w:r>
            <w:r w:rsidRPr="00FF2AC2">
              <w:rPr>
                <w:b/>
                <w:sz w:val="20"/>
                <w:szCs w:val="20"/>
                <w:lang w:val="ro-MO"/>
              </w:rPr>
              <w:t>str</w:t>
            </w:r>
            <w:r>
              <w:rPr>
                <w:b/>
                <w:sz w:val="20"/>
                <w:szCs w:val="20"/>
                <w:lang w:val="ro-MO"/>
              </w:rPr>
              <w:t>ada</w:t>
            </w:r>
            <w:r w:rsidRPr="00FF2AC2">
              <w:rPr>
                <w:b/>
                <w:sz w:val="20"/>
                <w:szCs w:val="20"/>
                <w:lang w:val="ro-MO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F57E96" w:rsidRPr="00C64331" w:rsidRDefault="00F57E96" w:rsidP="004E4A29">
            <w:pPr>
              <w:pStyle w:val="7"/>
              <w:jc w:val="center"/>
              <w:rPr>
                <w:rFonts w:ascii="Times New Roman" w:hAnsi="Times New Roman"/>
                <w:b/>
              </w:rPr>
            </w:pPr>
            <w:r w:rsidRPr="00C64331">
              <w:rPr>
                <w:rFonts w:ascii="Times New Roman" w:hAnsi="Times New Roman"/>
                <w:b/>
              </w:rPr>
              <w:t>РЕСПУБЛИКА МОЛДОВА</w:t>
            </w:r>
          </w:p>
          <w:p w:rsidR="00F57E96" w:rsidRPr="00C64331" w:rsidRDefault="00F57E96" w:rsidP="004E4A29">
            <w:pPr>
              <w:jc w:val="center"/>
              <w:rPr>
                <w:b/>
                <w:sz w:val="22"/>
                <w:szCs w:val="22"/>
                <w:lang w:val="ro-MO"/>
              </w:rPr>
            </w:pPr>
            <w:proofErr w:type="spellStart"/>
            <w:r w:rsidRPr="00C64331">
              <w:rPr>
                <w:b/>
                <w:sz w:val="22"/>
                <w:szCs w:val="22"/>
              </w:rPr>
              <w:t>АТО</w:t>
            </w:r>
            <w:proofErr w:type="spellEnd"/>
            <w:r w:rsidRPr="00C64331">
              <w:rPr>
                <w:b/>
                <w:sz w:val="22"/>
                <w:szCs w:val="22"/>
              </w:rPr>
              <w:t xml:space="preserve"> </w:t>
            </w:r>
            <w:proofErr w:type="spellStart"/>
            <w:r w:rsidRPr="00C64331">
              <w:rPr>
                <w:b/>
                <w:sz w:val="22"/>
                <w:szCs w:val="22"/>
              </w:rPr>
              <w:t>ГАГАУЗИЯ</w:t>
            </w:r>
            <w:proofErr w:type="spellEnd"/>
          </w:p>
          <w:p w:rsidR="00F57E96" w:rsidRPr="00C64331" w:rsidRDefault="00F57E96" w:rsidP="004E4A29">
            <w:pPr>
              <w:jc w:val="center"/>
              <w:rPr>
                <w:b/>
                <w:color w:val="000000"/>
                <w:sz w:val="22"/>
                <w:szCs w:val="22"/>
                <w:lang w:val="ro-RO"/>
              </w:rPr>
            </w:pPr>
            <w:r w:rsidRPr="00C64331">
              <w:rPr>
                <w:b/>
                <w:color w:val="000000"/>
                <w:sz w:val="22"/>
                <w:szCs w:val="22"/>
              </w:rPr>
              <w:t xml:space="preserve">МУНИЦИПИЙ </w:t>
            </w:r>
            <w:proofErr w:type="spellStart"/>
            <w:r w:rsidRPr="00C64331">
              <w:rPr>
                <w:b/>
                <w:color w:val="000000"/>
                <w:sz w:val="22"/>
                <w:szCs w:val="22"/>
              </w:rPr>
              <w:t>ЧАДЫР</w:t>
            </w:r>
            <w:proofErr w:type="spellEnd"/>
            <w:r w:rsidRPr="00C64331">
              <w:rPr>
                <w:b/>
                <w:color w:val="000000"/>
                <w:sz w:val="22"/>
                <w:szCs w:val="22"/>
              </w:rPr>
              <w:t>–</w:t>
            </w:r>
            <w:proofErr w:type="spellStart"/>
            <w:r w:rsidRPr="00C64331">
              <w:rPr>
                <w:b/>
                <w:color w:val="000000"/>
                <w:sz w:val="22"/>
                <w:szCs w:val="22"/>
              </w:rPr>
              <w:t>ЛУНГА</w:t>
            </w:r>
            <w:proofErr w:type="spellEnd"/>
          </w:p>
          <w:p w:rsidR="00F57E96" w:rsidRPr="00C64331" w:rsidRDefault="00F57E96" w:rsidP="004E4A29">
            <w:pPr>
              <w:jc w:val="center"/>
              <w:rPr>
                <w:b/>
                <w:color w:val="000000"/>
                <w:sz w:val="22"/>
                <w:szCs w:val="22"/>
                <w:lang w:val="tr-TR"/>
              </w:rPr>
            </w:pPr>
            <w:r w:rsidRPr="00C64331">
              <w:rPr>
                <w:b/>
                <w:color w:val="000000"/>
                <w:sz w:val="22"/>
                <w:szCs w:val="22"/>
              </w:rPr>
              <w:t>МУНИЦИПАЛЬНЫЙ СОВЕТ</w:t>
            </w:r>
          </w:p>
          <w:p w:rsidR="00F57E96" w:rsidRPr="00C64331" w:rsidRDefault="00F57E96" w:rsidP="004E4A29">
            <w:pPr>
              <w:jc w:val="center"/>
              <w:rPr>
                <w:b/>
                <w:color w:val="000000"/>
                <w:sz w:val="22"/>
                <w:szCs w:val="22"/>
                <w:lang w:val="tr-TR"/>
              </w:rPr>
            </w:pPr>
            <w:r w:rsidRPr="00C64331">
              <w:rPr>
                <w:b/>
                <w:color w:val="000000"/>
                <w:sz w:val="22"/>
                <w:szCs w:val="22"/>
                <w:lang w:val="tr-TR"/>
              </w:rPr>
              <w:t>6100, ул. Ленина, 91</w:t>
            </w:r>
          </w:p>
          <w:p w:rsidR="00F57E96" w:rsidRPr="00836A53" w:rsidRDefault="00F57E96" w:rsidP="004E4A29">
            <w:pPr>
              <w:jc w:val="center"/>
              <w:rPr>
                <w:b/>
                <w:color w:val="000000"/>
                <w:sz w:val="22"/>
                <w:szCs w:val="22"/>
                <w:lang w:val="en-US"/>
              </w:rPr>
            </w:pPr>
            <w:r w:rsidRPr="00C64331">
              <w:rPr>
                <w:b/>
                <w:color w:val="000000"/>
                <w:sz w:val="22"/>
                <w:szCs w:val="22"/>
                <w:lang w:val="tr-TR"/>
              </w:rPr>
              <w:t>tel.  +(373 291) 2-</w:t>
            </w:r>
            <w:r w:rsidRPr="00836A53">
              <w:rPr>
                <w:b/>
                <w:color w:val="000000"/>
                <w:sz w:val="22"/>
                <w:szCs w:val="22"/>
                <w:lang w:val="en-US"/>
              </w:rPr>
              <w:t>08-36</w:t>
            </w:r>
          </w:p>
          <w:p w:rsidR="00F57E96" w:rsidRPr="00C64331" w:rsidRDefault="00F57E96" w:rsidP="004E4A29">
            <w:pPr>
              <w:jc w:val="center"/>
              <w:rPr>
                <w:sz w:val="22"/>
                <w:szCs w:val="22"/>
                <w:lang w:val="tr-TR"/>
              </w:rPr>
            </w:pPr>
            <w:r w:rsidRPr="00C64331">
              <w:rPr>
                <w:b/>
                <w:color w:val="000000"/>
                <w:sz w:val="22"/>
                <w:szCs w:val="22"/>
                <w:lang w:val="tr-TR"/>
              </w:rPr>
              <w:t>fax. +(37</w:t>
            </w:r>
            <w:r w:rsidRPr="00C64331">
              <w:rPr>
                <w:sz w:val="22"/>
                <w:szCs w:val="22"/>
                <w:lang w:val="tr-TR"/>
              </w:rPr>
              <w:t xml:space="preserve">3 </w:t>
            </w:r>
            <w:r w:rsidRPr="00C64331">
              <w:rPr>
                <w:b/>
                <w:color w:val="000000"/>
                <w:sz w:val="22"/>
                <w:szCs w:val="22"/>
                <w:lang w:val="tr-TR"/>
              </w:rPr>
              <w:t>291) 2-25-04</w:t>
            </w:r>
          </w:p>
          <w:p w:rsidR="00F57E96" w:rsidRPr="00C64331" w:rsidRDefault="00711BE9" w:rsidP="004E4A29">
            <w:pPr>
              <w:jc w:val="center"/>
              <w:rPr>
                <w:rStyle w:val="a3"/>
                <w:b/>
                <w:sz w:val="22"/>
                <w:szCs w:val="22"/>
                <w:lang w:val="tr-TR"/>
              </w:rPr>
            </w:pPr>
            <w:hyperlink r:id="rId7" w:history="1">
              <w:r w:rsidR="00F57E96" w:rsidRPr="00C64331">
                <w:rPr>
                  <w:rStyle w:val="a3"/>
                  <w:b/>
                  <w:sz w:val="22"/>
                  <w:szCs w:val="22"/>
                  <w:lang w:val="tr-TR"/>
                </w:rPr>
                <w:t>www.ceadir-lunga.md</w:t>
              </w:r>
            </w:hyperlink>
          </w:p>
          <w:p w:rsidR="00F57E96" w:rsidRPr="008B2B67" w:rsidRDefault="00F57E96" w:rsidP="004E4A29">
            <w:pPr>
              <w:jc w:val="center"/>
              <w:rPr>
                <w:b/>
                <w:color w:val="000000"/>
                <w:lang w:val="tr-TR"/>
              </w:rPr>
            </w:pPr>
            <w:proofErr w:type="spellStart"/>
            <w:r w:rsidRPr="002F04A8">
              <w:rPr>
                <w:b/>
                <w:color w:val="000000"/>
                <w:sz w:val="22"/>
                <w:szCs w:val="22"/>
                <w:lang w:val="en-US"/>
              </w:rPr>
              <w:t>sovetceadirlunga@gmail.com</w:t>
            </w:r>
            <w:proofErr w:type="spellEnd"/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F57E96" w:rsidRPr="008B2B67" w:rsidRDefault="00F57E96" w:rsidP="004E4A29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2" name="Рисунок 2" descr="Описание: 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57E96" w:rsidRPr="008B2B67" w:rsidRDefault="00F57E96" w:rsidP="004E4A29">
            <w:pPr>
              <w:jc w:val="center"/>
              <w:rPr>
                <w:color w:val="000000"/>
                <w:lang w:val="tr-TR"/>
              </w:rPr>
            </w:pPr>
          </w:p>
          <w:p w:rsidR="00F57E96" w:rsidRPr="008B2B67" w:rsidRDefault="00F57E96" w:rsidP="004E4A29">
            <w:pPr>
              <w:jc w:val="center"/>
              <w:rPr>
                <w:color w:val="000000"/>
                <w:lang w:val="tr-TR"/>
              </w:rPr>
            </w:pPr>
          </w:p>
          <w:p w:rsidR="00F57E96" w:rsidRPr="00836A53" w:rsidRDefault="00F57E96" w:rsidP="004E4A29">
            <w:pPr>
              <w:jc w:val="center"/>
              <w:rPr>
                <w:color w:val="000000"/>
                <w:lang w:val="en-US"/>
              </w:rPr>
            </w:pPr>
          </w:p>
          <w:p w:rsidR="00F57E96" w:rsidRPr="00836A53" w:rsidRDefault="00F57E96" w:rsidP="004E4A29">
            <w:pPr>
              <w:jc w:val="center"/>
              <w:rPr>
                <w:color w:val="000000"/>
                <w:lang w:val="en-US"/>
              </w:rPr>
            </w:pPr>
          </w:p>
          <w:p w:rsidR="00F57E96" w:rsidRPr="00D33A72" w:rsidRDefault="00F57E96" w:rsidP="004E4A29">
            <w:pPr>
              <w:pStyle w:val="5"/>
              <w:rPr>
                <w:sz w:val="20"/>
              </w:rPr>
            </w:pPr>
            <w:r w:rsidRPr="00D33A72">
              <w:rPr>
                <w:sz w:val="20"/>
              </w:rPr>
              <w:t>MOLDOVA RESPUBL</w:t>
            </w:r>
            <w:r>
              <w:rPr>
                <w:sz w:val="20"/>
              </w:rPr>
              <w:t>İ</w:t>
            </w:r>
            <w:r w:rsidRPr="00D33A72">
              <w:rPr>
                <w:sz w:val="20"/>
              </w:rPr>
              <w:t>KASI</w:t>
            </w:r>
          </w:p>
          <w:p w:rsidR="00F57E96" w:rsidRPr="00D33A72" w:rsidRDefault="00F57E96" w:rsidP="004E4A29">
            <w:pPr>
              <w:jc w:val="center"/>
              <w:rPr>
                <w:b/>
                <w:sz w:val="20"/>
                <w:szCs w:val="20"/>
                <w:lang w:val="tr-TR"/>
              </w:rPr>
            </w:pPr>
            <w:r>
              <w:rPr>
                <w:b/>
                <w:sz w:val="20"/>
                <w:szCs w:val="20"/>
                <w:lang w:val="tr-TR"/>
              </w:rPr>
              <w:t>GAGAUZİ</w:t>
            </w:r>
            <w:r w:rsidRPr="00D33A72">
              <w:rPr>
                <w:b/>
                <w:sz w:val="20"/>
                <w:szCs w:val="20"/>
                <w:lang w:val="tr-TR"/>
              </w:rPr>
              <w:t>YA (</w:t>
            </w:r>
            <w:r>
              <w:rPr>
                <w:b/>
                <w:sz w:val="20"/>
                <w:szCs w:val="20"/>
                <w:lang w:val="tr-TR"/>
              </w:rPr>
              <w:t>GAGAUZ ERİ</w:t>
            </w:r>
            <w:r w:rsidRPr="00D33A72">
              <w:rPr>
                <w:b/>
                <w:sz w:val="20"/>
                <w:szCs w:val="20"/>
                <w:lang w:val="tr-TR"/>
              </w:rPr>
              <w:t>)</w:t>
            </w:r>
          </w:p>
          <w:p w:rsidR="00F57E96" w:rsidRPr="00FF2AC2" w:rsidRDefault="00F57E96" w:rsidP="004E4A29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FF2AC2">
              <w:rPr>
                <w:b/>
                <w:sz w:val="16"/>
                <w:szCs w:val="16"/>
                <w:lang w:val="tr-TR"/>
              </w:rPr>
              <w:t>AVTONOM-TERİTORİ</w:t>
            </w:r>
            <w:r>
              <w:rPr>
                <w:b/>
                <w:sz w:val="16"/>
                <w:szCs w:val="16"/>
                <w:lang w:val="tr-TR"/>
              </w:rPr>
              <w:t>AL BÖLGESİ</w:t>
            </w:r>
          </w:p>
          <w:p w:rsidR="00F57E96" w:rsidRPr="00FD421B" w:rsidRDefault="00F57E96" w:rsidP="004E4A29">
            <w:pPr>
              <w:jc w:val="center"/>
              <w:rPr>
                <w:b/>
                <w:color w:val="000000"/>
                <w:sz w:val="18"/>
                <w:szCs w:val="18"/>
                <w:lang w:val="tr-TR"/>
              </w:rPr>
            </w:pPr>
            <w:r w:rsidRPr="00FD421B">
              <w:rPr>
                <w:b/>
                <w:color w:val="000000"/>
                <w:sz w:val="18"/>
                <w:szCs w:val="18"/>
                <w:lang w:val="tr-TR"/>
              </w:rPr>
              <w:t xml:space="preserve">ÇADIR-LUNGA </w:t>
            </w:r>
            <w:r w:rsidRPr="00FD421B">
              <w:rPr>
                <w:b/>
                <w:sz w:val="18"/>
                <w:szCs w:val="18"/>
                <w:lang w:val="tr-TR"/>
              </w:rPr>
              <w:t>MUNİ</w:t>
            </w:r>
            <w:r w:rsidRPr="00FD421B">
              <w:rPr>
                <w:rFonts w:ascii="Cambria Math" w:hAnsi="Cambria Math" w:cs="Cambria Math"/>
                <w:b/>
                <w:sz w:val="18"/>
                <w:szCs w:val="18"/>
                <w:lang w:val="tr-TR"/>
              </w:rPr>
              <w:t>Ț</w:t>
            </w:r>
            <w:r w:rsidRPr="00FD421B">
              <w:rPr>
                <w:b/>
                <w:sz w:val="18"/>
                <w:szCs w:val="18"/>
                <w:lang w:val="tr-TR"/>
              </w:rPr>
              <w:t>İPİYASI</w:t>
            </w:r>
          </w:p>
          <w:p w:rsidR="00F57E96" w:rsidRDefault="00F57E96" w:rsidP="004E4A29">
            <w:pPr>
              <w:jc w:val="center"/>
              <w:rPr>
                <w:b/>
                <w:sz w:val="20"/>
                <w:szCs w:val="20"/>
                <w:lang w:val="tr-TR"/>
              </w:rPr>
            </w:pPr>
            <w:r w:rsidRPr="00FD421B">
              <w:rPr>
                <w:b/>
                <w:sz w:val="18"/>
                <w:szCs w:val="18"/>
                <w:lang w:val="tr-TR"/>
              </w:rPr>
              <w:t>MUNİ</w:t>
            </w:r>
            <w:r w:rsidRPr="00FD421B">
              <w:rPr>
                <w:rFonts w:ascii="Cambria Math" w:hAnsi="Cambria Math" w:cs="Cambria Math"/>
                <w:b/>
                <w:sz w:val="18"/>
                <w:szCs w:val="18"/>
                <w:lang w:val="tr-TR"/>
              </w:rPr>
              <w:t>Ț</w:t>
            </w:r>
            <w:r w:rsidRPr="00FD421B">
              <w:rPr>
                <w:b/>
                <w:sz w:val="18"/>
                <w:szCs w:val="18"/>
                <w:lang w:val="tr-TR"/>
              </w:rPr>
              <w:t>İPİYASININ  NASAATI</w:t>
            </w:r>
          </w:p>
          <w:p w:rsidR="00F57E96" w:rsidRPr="00FF2AC2" w:rsidRDefault="00F57E96" w:rsidP="004E4A29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FF2AC2">
              <w:rPr>
                <w:b/>
                <w:sz w:val="20"/>
                <w:szCs w:val="20"/>
                <w:lang w:val="tr-TR"/>
              </w:rPr>
              <w:t xml:space="preserve">MD-6101, </w:t>
            </w:r>
            <w:r w:rsidRPr="00FF2AC2">
              <w:rPr>
                <w:b/>
                <w:sz w:val="20"/>
                <w:szCs w:val="20"/>
                <w:lang w:val="ro-MO"/>
              </w:rPr>
              <w:t>LEN</w:t>
            </w:r>
            <w:r>
              <w:rPr>
                <w:b/>
                <w:sz w:val="20"/>
                <w:szCs w:val="20"/>
                <w:lang w:val="ro-MO"/>
              </w:rPr>
              <w:t>İ</w:t>
            </w:r>
            <w:r w:rsidRPr="00FF2AC2">
              <w:rPr>
                <w:b/>
                <w:sz w:val="20"/>
                <w:szCs w:val="20"/>
                <w:lang w:val="ro-MO"/>
              </w:rPr>
              <w:t>N sokaa, 91</w:t>
            </w:r>
          </w:p>
        </w:tc>
      </w:tr>
    </w:tbl>
    <w:p w:rsidR="00F57E96" w:rsidRDefault="00F57E96" w:rsidP="00F57E96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F57E96" w:rsidRPr="00565FE7" w:rsidRDefault="00F57E96" w:rsidP="00F57E96">
      <w:pPr>
        <w:jc w:val="center"/>
        <w:rPr>
          <w:b/>
          <w:lang w:eastAsia="ar-SA"/>
        </w:rPr>
      </w:pPr>
      <w:r>
        <w:rPr>
          <w:b/>
        </w:rPr>
        <w:t>13.09.202</w:t>
      </w:r>
      <w:r w:rsidRPr="00602E9B">
        <w:rPr>
          <w:b/>
        </w:rPr>
        <w:t>2</w:t>
      </w:r>
      <w:r>
        <w:rPr>
          <w:b/>
        </w:rPr>
        <w:t xml:space="preserve"> г.                                                                               </w:t>
      </w:r>
      <w:r>
        <w:rPr>
          <w:b/>
        </w:rPr>
        <w:tab/>
      </w:r>
      <w:r>
        <w:rPr>
          <w:b/>
        </w:rPr>
        <w:tab/>
        <w:t>проект</w:t>
      </w:r>
    </w:p>
    <w:p w:rsidR="00F57E96" w:rsidRDefault="00F57E96" w:rsidP="00F57E96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F57E96" w:rsidRDefault="00F57E96" w:rsidP="00F57E96">
      <w:pPr>
        <w:jc w:val="center"/>
        <w:rPr>
          <w:b/>
        </w:rPr>
      </w:pPr>
    </w:p>
    <w:p w:rsidR="00F57E96" w:rsidRDefault="00F57E96" w:rsidP="00F57E96">
      <w:pPr>
        <w:jc w:val="both"/>
        <w:rPr>
          <w:b/>
        </w:rPr>
      </w:pPr>
      <w:r w:rsidRPr="00B35E67">
        <w:rPr>
          <w:b/>
        </w:rPr>
        <w:t xml:space="preserve">О </w:t>
      </w:r>
      <w:r>
        <w:rPr>
          <w:b/>
        </w:rPr>
        <w:t>проведении выборочного разграничения земель публичной собственности</w:t>
      </w:r>
    </w:p>
    <w:p w:rsidR="00F57E96" w:rsidRPr="00B35E67" w:rsidRDefault="00F57E96" w:rsidP="00F57E96">
      <w:pPr>
        <w:jc w:val="both"/>
        <w:rPr>
          <w:b/>
        </w:rPr>
      </w:pPr>
    </w:p>
    <w:p w:rsidR="00F57E96" w:rsidRPr="005A6588" w:rsidRDefault="00F57E96" w:rsidP="00F57E96">
      <w:pPr>
        <w:pStyle w:val="a5"/>
        <w:ind w:left="0" w:firstLine="708"/>
        <w:jc w:val="both"/>
        <w:rPr>
          <w:sz w:val="22"/>
          <w:szCs w:val="22"/>
        </w:rPr>
      </w:pPr>
      <w:r>
        <w:rPr>
          <w:rFonts w:ascii="Times New Roman CYR" w:hAnsi="Times New Roman CYR" w:cs="Times New Roman CYR"/>
          <w:lang w:val="ru-RU"/>
        </w:rPr>
        <w:t xml:space="preserve">Рассмотрев заявление </w:t>
      </w:r>
      <w:r w:rsidR="00711BE9">
        <w:rPr>
          <w:rFonts w:ascii="Times New Roman CYR" w:hAnsi="Times New Roman CYR" w:cs="Times New Roman CYR"/>
          <w:lang w:val="ru-RU"/>
        </w:rPr>
        <w:t>************</w:t>
      </w:r>
      <w:bookmarkStart w:id="0" w:name="_GoBack"/>
      <w:bookmarkEnd w:id="0"/>
      <w:r>
        <w:rPr>
          <w:rFonts w:ascii="Times New Roman CYR" w:hAnsi="Times New Roman CYR" w:cs="Times New Roman CYR"/>
          <w:lang w:val="ru-RU"/>
        </w:rPr>
        <w:t xml:space="preserve"> от 03.08.2022 г. о сдаче в аренду земельного участка, площадью 0,20 га для размещения стационарных пасек,</w:t>
      </w:r>
      <w:r>
        <w:rPr>
          <w:rFonts w:ascii="Times New Roman CYR" w:hAnsi="Times New Roman CYR" w:cs="Times New Roman CYR"/>
        </w:rPr>
        <w:t xml:space="preserve"> в</w:t>
      </w:r>
      <w:r>
        <w:t xml:space="preserve"> соответствии </w:t>
      </w:r>
      <w:proofErr w:type="spellStart"/>
      <w:r>
        <w:t>пп.</w:t>
      </w:r>
      <w:r w:rsidRPr="00B35E67">
        <w:rPr>
          <w:lang w:val="en-US"/>
        </w:rPr>
        <w:t>b</w:t>
      </w:r>
      <w:proofErr w:type="spellEnd"/>
      <w:r>
        <w:t xml:space="preserve">) (2) </w:t>
      </w:r>
      <w:proofErr w:type="spellStart"/>
      <w:r>
        <w:t>ст.</w:t>
      </w:r>
      <w:r w:rsidRPr="00B35E67">
        <w:t>14</w:t>
      </w:r>
      <w:proofErr w:type="spellEnd"/>
      <w:r w:rsidRPr="00B35E67">
        <w:t xml:space="preserve"> Закона </w:t>
      </w:r>
      <w:proofErr w:type="spellStart"/>
      <w:r w:rsidRPr="00B35E67">
        <w:t>РМ</w:t>
      </w:r>
      <w:proofErr w:type="spellEnd"/>
      <w:r w:rsidRPr="00B35E67">
        <w:t xml:space="preserve"> «О местном публичном управлении» №436-</w:t>
      </w:r>
      <w:proofErr w:type="spellStart"/>
      <w:r w:rsidRPr="00B35E67">
        <w:t>XVI</w:t>
      </w:r>
      <w:proofErr w:type="spellEnd"/>
      <w:r w:rsidRPr="00B35E67">
        <w:t xml:space="preserve"> от 28.12.2006</w:t>
      </w:r>
      <w:r>
        <w:t xml:space="preserve"> г., </w:t>
      </w:r>
      <w:proofErr w:type="spellStart"/>
      <w:r>
        <w:t>п.</w:t>
      </w:r>
      <w:r>
        <w:rPr>
          <w:lang w:val="en-US"/>
        </w:rPr>
        <w:t>b</w:t>
      </w:r>
      <w:proofErr w:type="spellEnd"/>
      <w:r>
        <w:t xml:space="preserve">) ч.(1) </w:t>
      </w:r>
      <w:proofErr w:type="spellStart"/>
      <w:r>
        <w:t>ст.16</w:t>
      </w:r>
      <w:proofErr w:type="spellEnd"/>
      <w:r>
        <w:t xml:space="preserve"> и </w:t>
      </w:r>
      <w:proofErr w:type="spellStart"/>
      <w:r>
        <w:t>п</w:t>
      </w:r>
      <w:proofErr w:type="gramStart"/>
      <w:r>
        <w:t>.а</w:t>
      </w:r>
      <w:proofErr w:type="spellEnd"/>
      <w:proofErr w:type="gramEnd"/>
      <w:r>
        <w:t xml:space="preserve">) ч.(1) и ч.(2) </w:t>
      </w:r>
      <w:proofErr w:type="spellStart"/>
      <w:r>
        <w:t>ст.17</w:t>
      </w:r>
      <w:proofErr w:type="spellEnd"/>
      <w:r>
        <w:t xml:space="preserve">, </w:t>
      </w:r>
      <w:proofErr w:type="spellStart"/>
      <w:r>
        <w:t>п.</w:t>
      </w:r>
      <w:r>
        <w:rPr>
          <w:lang w:val="en-US"/>
        </w:rPr>
        <w:t>b</w:t>
      </w:r>
      <w:proofErr w:type="spellEnd"/>
      <w:r>
        <w:t xml:space="preserve">) </w:t>
      </w:r>
      <w:proofErr w:type="spellStart"/>
      <w:r>
        <w:t>ст.18</w:t>
      </w:r>
      <w:proofErr w:type="spellEnd"/>
      <w:r>
        <w:t xml:space="preserve"> Закона </w:t>
      </w:r>
      <w:proofErr w:type="spellStart"/>
      <w:r>
        <w:t>РМ</w:t>
      </w:r>
      <w:proofErr w:type="spellEnd"/>
      <w:r>
        <w:t xml:space="preserve"> </w:t>
      </w:r>
      <w:r>
        <w:rPr>
          <w:lang w:val="ru-RU"/>
        </w:rPr>
        <w:t xml:space="preserve">№29/2018 </w:t>
      </w:r>
      <w:r>
        <w:t xml:space="preserve">«О разграничении публичной собственности», Постановлением Правительства об утверждения Положения о порядке разграничения объектов недвижимого имущества публичной собственности №63 от </w:t>
      </w:r>
      <w:proofErr w:type="spellStart"/>
      <w:r>
        <w:t>11.02.2019г</w:t>
      </w:r>
      <w:proofErr w:type="spellEnd"/>
      <w:r>
        <w:t>.,</w:t>
      </w:r>
    </w:p>
    <w:p w:rsidR="00F57E96" w:rsidRPr="00602E9B" w:rsidRDefault="00F57E96" w:rsidP="00F57E96">
      <w:pPr>
        <w:widowControl w:val="0"/>
        <w:autoSpaceDE w:val="0"/>
        <w:autoSpaceDN w:val="0"/>
        <w:adjustRightInd w:val="0"/>
        <w:jc w:val="center"/>
        <w:rPr>
          <w:lang w:val="x-none"/>
        </w:rPr>
      </w:pPr>
    </w:p>
    <w:p w:rsidR="00F57E96" w:rsidRDefault="00F57E96" w:rsidP="00F57E96">
      <w:pPr>
        <w:widowControl w:val="0"/>
        <w:autoSpaceDE w:val="0"/>
        <w:autoSpaceDN w:val="0"/>
        <w:adjustRightInd w:val="0"/>
        <w:jc w:val="center"/>
      </w:pPr>
      <w:proofErr w:type="spellStart"/>
      <w:r w:rsidRPr="00B35E67">
        <w:t>Чадыр-Лунгский</w:t>
      </w:r>
      <w:proofErr w:type="spellEnd"/>
      <w:r w:rsidRPr="00B35E67">
        <w:t xml:space="preserve"> Муниципальный Совет</w:t>
      </w:r>
    </w:p>
    <w:p w:rsidR="00F57E96" w:rsidRPr="00B35E67" w:rsidRDefault="00F57E96" w:rsidP="00F57E96">
      <w:pPr>
        <w:widowControl w:val="0"/>
        <w:autoSpaceDE w:val="0"/>
        <w:autoSpaceDN w:val="0"/>
        <w:adjustRightInd w:val="0"/>
        <w:jc w:val="center"/>
      </w:pPr>
    </w:p>
    <w:p w:rsidR="00F57E96" w:rsidRDefault="00F57E96" w:rsidP="00F57E96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B35E67">
        <w:rPr>
          <w:b/>
          <w:bCs/>
        </w:rPr>
        <w:t>РЕШИЛ:</w:t>
      </w:r>
    </w:p>
    <w:p w:rsidR="00F57E96" w:rsidRPr="00C70F4F" w:rsidRDefault="00F57E96" w:rsidP="00F57E96">
      <w:pPr>
        <w:pStyle w:val="a5"/>
        <w:numPr>
          <w:ilvl w:val="0"/>
          <w:numId w:val="1"/>
        </w:numPr>
        <w:shd w:val="clear" w:color="auto" w:fill="FFFFFF"/>
        <w:spacing w:before="266"/>
        <w:ind w:right="29"/>
        <w:contextualSpacing/>
        <w:jc w:val="both"/>
        <w:rPr>
          <w:color w:val="000000"/>
        </w:rPr>
      </w:pPr>
      <w:proofErr w:type="spellStart"/>
      <w:r>
        <w:rPr>
          <w:color w:val="000000"/>
        </w:rPr>
        <w:t>Примэрии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мун.Чадыр-Лунга</w:t>
      </w:r>
      <w:proofErr w:type="spellEnd"/>
      <w:r>
        <w:rPr>
          <w:color w:val="000000"/>
        </w:rPr>
        <w:t xml:space="preserve"> провести разграничение земельных контуров согласно графического учета земли города Чадыр-Лунга от 1997-2002</w:t>
      </w:r>
      <w:r>
        <w:rPr>
          <w:color w:val="000000"/>
          <w:lang w:val="ru-RU"/>
        </w:rPr>
        <w:t xml:space="preserve"> </w:t>
      </w:r>
      <w:r>
        <w:rPr>
          <w:color w:val="000000"/>
        </w:rPr>
        <w:t>гг.</w:t>
      </w:r>
      <w:r>
        <w:rPr>
          <w:color w:val="000000"/>
          <w:lang w:val="ru-RU"/>
        </w:rPr>
        <w:t>:</w:t>
      </w:r>
    </w:p>
    <w:p w:rsidR="00F57E96" w:rsidRDefault="00F57E96" w:rsidP="00F57E96">
      <w:pPr>
        <w:pStyle w:val="a5"/>
        <w:shd w:val="clear" w:color="auto" w:fill="FFFFFF"/>
        <w:spacing w:before="266"/>
        <w:ind w:left="360" w:right="29"/>
        <w:contextualSpacing/>
        <w:jc w:val="both"/>
        <w:rPr>
          <w:color w:val="000000"/>
        </w:rPr>
      </w:pPr>
    </w:p>
    <w:p w:rsidR="00F57E96" w:rsidRPr="006D7075" w:rsidRDefault="00F57E96" w:rsidP="00F57E96">
      <w:pPr>
        <w:pStyle w:val="a5"/>
        <w:numPr>
          <w:ilvl w:val="1"/>
          <w:numId w:val="1"/>
        </w:numPr>
        <w:shd w:val="clear" w:color="auto" w:fill="FFFFFF"/>
        <w:spacing w:before="266"/>
        <w:ind w:right="29"/>
        <w:contextualSpacing/>
        <w:jc w:val="both"/>
        <w:rPr>
          <w:color w:val="000000"/>
        </w:rPr>
      </w:pPr>
      <w:r>
        <w:rPr>
          <w:color w:val="000000"/>
        </w:rPr>
        <w:t xml:space="preserve"> </w:t>
      </w:r>
      <w:r>
        <w:rPr>
          <w:color w:val="000000"/>
          <w:lang w:val="ru-RU"/>
        </w:rPr>
        <w:t>Контур 3058 – земельный участок сельскохозяйственного назначения площадью 2,01 га, порядок пользования – пастбище, публичной сферы согласно схеме отвода земельного участка (Приложение № 1).</w:t>
      </w:r>
    </w:p>
    <w:p w:rsidR="00F57E96" w:rsidRPr="007C6A12" w:rsidRDefault="00F57E96" w:rsidP="00F57E96">
      <w:pPr>
        <w:pStyle w:val="a5"/>
        <w:shd w:val="clear" w:color="auto" w:fill="FFFFFF"/>
        <w:spacing w:before="266"/>
        <w:ind w:left="716" w:right="29"/>
        <w:contextualSpacing/>
        <w:jc w:val="both"/>
        <w:rPr>
          <w:color w:val="000000"/>
        </w:rPr>
      </w:pPr>
    </w:p>
    <w:p w:rsidR="00F57E96" w:rsidRPr="00C3500E" w:rsidRDefault="00F57E96" w:rsidP="00F57E96">
      <w:pPr>
        <w:pStyle w:val="a4"/>
        <w:numPr>
          <w:ilvl w:val="0"/>
          <w:numId w:val="1"/>
        </w:numPr>
        <w:jc w:val="both"/>
        <w:rPr>
          <w:bCs/>
        </w:rPr>
      </w:pPr>
      <w:r w:rsidRPr="007062C8">
        <w:t xml:space="preserve">Специалисту по землеустройству – Мариновой </w:t>
      </w:r>
      <w:proofErr w:type="spellStart"/>
      <w:r w:rsidRPr="007062C8">
        <w:t>Е.Х</w:t>
      </w:r>
      <w:proofErr w:type="spellEnd"/>
      <w:r w:rsidRPr="007062C8">
        <w:t>.</w:t>
      </w:r>
      <w:r>
        <w:t>,</w:t>
      </w:r>
      <w:r w:rsidRPr="007062C8">
        <w:t xml:space="preserve"> после проверки и выявления соответствия всех необходимых документов и требований в соответствии с процедурой, установленной законодательством, оформить соответствующую документацию.</w:t>
      </w:r>
    </w:p>
    <w:p w:rsidR="00F57E96" w:rsidRPr="00554F8F" w:rsidRDefault="00F57E96" w:rsidP="00F57E96">
      <w:pPr>
        <w:pStyle w:val="a4"/>
        <w:numPr>
          <w:ilvl w:val="0"/>
          <w:numId w:val="1"/>
        </w:numPr>
        <w:jc w:val="both"/>
        <w:rPr>
          <w:bCs/>
        </w:rPr>
      </w:pPr>
      <w:r w:rsidRPr="007062C8">
        <w:t xml:space="preserve">Контроль за исполнением настоящего решения возложить на </w:t>
      </w:r>
      <w:proofErr w:type="spellStart"/>
      <w:r w:rsidRPr="007062C8">
        <w:t>примара</w:t>
      </w:r>
      <w:proofErr w:type="spellEnd"/>
      <w:r w:rsidRPr="007062C8">
        <w:t xml:space="preserve"> </w:t>
      </w:r>
      <w:proofErr w:type="spellStart"/>
      <w:r w:rsidRPr="007062C8">
        <w:t>мун</w:t>
      </w:r>
      <w:proofErr w:type="gramStart"/>
      <w:r w:rsidRPr="007062C8">
        <w:t>.Ч</w:t>
      </w:r>
      <w:proofErr w:type="gramEnd"/>
      <w:r w:rsidRPr="007062C8">
        <w:t>адыр-Лунга</w:t>
      </w:r>
      <w:proofErr w:type="spellEnd"/>
      <w:r w:rsidRPr="007062C8">
        <w:t xml:space="preserve"> – </w:t>
      </w:r>
      <w:r>
        <w:t>Топал А.</w:t>
      </w:r>
    </w:p>
    <w:p w:rsidR="00F57E96" w:rsidRPr="004627C9" w:rsidRDefault="00F57E96" w:rsidP="00F57E96">
      <w:pPr>
        <w:pStyle w:val="a4"/>
        <w:numPr>
          <w:ilvl w:val="0"/>
          <w:numId w:val="1"/>
        </w:numPr>
        <w:jc w:val="both"/>
        <w:rPr>
          <w:bCs/>
        </w:rPr>
      </w:pPr>
      <w:r w:rsidRPr="004627C9">
        <w:t xml:space="preserve">Настоящее решение может быть оспорено в порядке административного производства в соответствии с Административным Кодексом </w:t>
      </w:r>
      <w:proofErr w:type="spellStart"/>
      <w:r w:rsidRPr="004627C9">
        <w:t>РМ</w:t>
      </w:r>
      <w:proofErr w:type="spellEnd"/>
      <w:r w:rsidRPr="004627C9">
        <w:t xml:space="preserve"> в суд Комрат в 30-</w:t>
      </w:r>
      <w:proofErr w:type="spellStart"/>
      <w:r w:rsidRPr="004627C9">
        <w:t>дневный</w:t>
      </w:r>
      <w:proofErr w:type="spellEnd"/>
      <w:r w:rsidRPr="004627C9">
        <w:t xml:space="preserve"> срок, предусмотренный </w:t>
      </w:r>
      <w:proofErr w:type="spellStart"/>
      <w:r w:rsidRPr="004627C9">
        <w:t>ст.209</w:t>
      </w:r>
      <w:proofErr w:type="spellEnd"/>
      <w:r w:rsidRPr="004627C9">
        <w:t xml:space="preserve"> Административного Кодекса </w:t>
      </w:r>
      <w:proofErr w:type="spellStart"/>
      <w:r w:rsidRPr="004627C9">
        <w:t>РМ</w:t>
      </w:r>
      <w:proofErr w:type="spellEnd"/>
    </w:p>
    <w:p w:rsidR="00F57E96" w:rsidRDefault="00F57E96" w:rsidP="00F57E96">
      <w:pPr>
        <w:pStyle w:val="a4"/>
        <w:ind w:left="426"/>
        <w:jc w:val="both"/>
        <w:rPr>
          <w:bCs/>
        </w:rPr>
      </w:pPr>
    </w:p>
    <w:p w:rsidR="00F57E96" w:rsidRPr="004627C9" w:rsidRDefault="00F57E96" w:rsidP="00F57E96">
      <w:pPr>
        <w:pStyle w:val="a4"/>
        <w:ind w:left="426"/>
        <w:jc w:val="both"/>
        <w:rPr>
          <w:bCs/>
        </w:rPr>
      </w:pPr>
    </w:p>
    <w:p w:rsidR="00F57E96" w:rsidRDefault="00F57E96" w:rsidP="00F57E96">
      <w:pPr>
        <w:jc w:val="center"/>
        <w:rPr>
          <w:sz w:val="16"/>
          <w:szCs w:val="16"/>
        </w:rPr>
      </w:pPr>
    </w:p>
    <w:p w:rsidR="00F57E96" w:rsidRPr="00B35E67" w:rsidRDefault="00F57E96" w:rsidP="00F57E96">
      <w:pPr>
        <w:pStyle w:val="Standard"/>
        <w:spacing w:line="276" w:lineRule="auto"/>
        <w:ind w:left="1416" w:firstLine="708"/>
      </w:pPr>
      <w:r w:rsidRPr="00B35E67">
        <w:t xml:space="preserve">Председатель Совета             </w:t>
      </w:r>
      <w:r w:rsidRPr="00B35E67">
        <w:tab/>
      </w:r>
      <w:r w:rsidRPr="00B35E67">
        <w:tab/>
      </w:r>
      <w:r w:rsidRPr="00B35E67">
        <w:tab/>
        <w:t xml:space="preserve">Наталья </w:t>
      </w:r>
      <w:proofErr w:type="spellStart"/>
      <w:r w:rsidRPr="00B35E67">
        <w:t>НОВАЧЛЫ</w:t>
      </w:r>
      <w:proofErr w:type="spellEnd"/>
      <w:r w:rsidRPr="00B35E67">
        <w:t xml:space="preserve">                                                         </w:t>
      </w:r>
    </w:p>
    <w:p w:rsidR="00F57E96" w:rsidRPr="00B35E67" w:rsidRDefault="00F57E96" w:rsidP="00F57E96">
      <w:pPr>
        <w:pStyle w:val="Standard"/>
        <w:spacing w:line="276" w:lineRule="auto"/>
      </w:pPr>
      <w:r w:rsidRPr="00B35E67">
        <w:t xml:space="preserve">           </w:t>
      </w:r>
      <w:r>
        <w:tab/>
      </w:r>
      <w:r>
        <w:tab/>
      </w:r>
      <w:r w:rsidRPr="00B35E67">
        <w:t>Контрассигнует:</w:t>
      </w:r>
    </w:p>
    <w:p w:rsidR="00F57E96" w:rsidRDefault="00F57E96" w:rsidP="00F57E96">
      <w:pPr>
        <w:spacing w:line="276" w:lineRule="auto"/>
        <w:jc w:val="both"/>
      </w:pPr>
      <w:r>
        <w:t xml:space="preserve">                        </w:t>
      </w:r>
      <w:r>
        <w:tab/>
      </w:r>
      <w:r w:rsidRPr="003D6195">
        <w:t>Секретар</w:t>
      </w:r>
      <w:r>
        <w:t>ь</w:t>
      </w:r>
      <w:r w:rsidRPr="003D6195">
        <w:t xml:space="preserve"> Совета</w:t>
      </w:r>
      <w:r w:rsidRPr="003D6195">
        <w:tab/>
      </w:r>
      <w:r w:rsidRPr="003D6195">
        <w:tab/>
      </w:r>
      <w:r w:rsidRPr="003D6195">
        <w:tab/>
      </w:r>
      <w:r w:rsidRPr="003D6195">
        <w:tab/>
      </w:r>
      <w:r>
        <w:t xml:space="preserve">            Олеся </w:t>
      </w:r>
      <w:proofErr w:type="spellStart"/>
      <w:r>
        <w:t>ЧЕБАНОВА</w:t>
      </w:r>
      <w:proofErr w:type="spellEnd"/>
    </w:p>
    <w:p w:rsidR="00F57E96" w:rsidRDefault="00F57E96" w:rsidP="00F57E96">
      <w:pPr>
        <w:spacing w:line="276" w:lineRule="auto"/>
        <w:jc w:val="right"/>
      </w:pPr>
    </w:p>
    <w:p w:rsidR="00F57E96" w:rsidRPr="00613678" w:rsidRDefault="00F57E96" w:rsidP="00F57E96"/>
    <w:p w:rsidR="00F57E96" w:rsidRDefault="00F57E96" w:rsidP="00F57E96"/>
    <w:p w:rsidR="00F57E96" w:rsidRDefault="00F57E96" w:rsidP="00F57E96"/>
    <w:p w:rsidR="00356C19" w:rsidRDefault="00711BE9" w:rsidP="00F57E96">
      <w:pPr>
        <w:jc w:val="right"/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.5pt;height:784.5pt">
            <v:imagedata r:id="rId9" o:title="1"/>
          </v:shape>
        </w:pict>
      </w:r>
    </w:p>
    <w:sectPr w:rsidR="00356C19" w:rsidSect="00FD6C1E">
      <w:pgSz w:w="11906" w:h="16838"/>
      <w:pgMar w:top="568" w:right="707" w:bottom="568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34070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1072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1BF8"/>
    <w:rsid w:val="0004096A"/>
    <w:rsid w:val="0008715C"/>
    <w:rsid w:val="00356C19"/>
    <w:rsid w:val="00711BE9"/>
    <w:rsid w:val="00CA24EB"/>
    <w:rsid w:val="00CD1BF8"/>
    <w:rsid w:val="00F57E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7E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F57E96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F57E96"/>
    <w:pPr>
      <w:spacing w:before="240" w:after="60"/>
      <w:outlineLvl w:val="6"/>
    </w:pPr>
    <w:rPr>
      <w:rFonts w:ascii="Calibri" w:hAnsi="Calibri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F57E96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F57E96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styleId="a3">
    <w:name w:val="Hyperlink"/>
    <w:rsid w:val="00F57E96"/>
    <w:rPr>
      <w:color w:val="0000FF"/>
      <w:u w:val="single"/>
    </w:rPr>
  </w:style>
  <w:style w:type="paragraph" w:styleId="a4">
    <w:name w:val="No Spacing"/>
    <w:uiPriority w:val="1"/>
    <w:qFormat/>
    <w:rsid w:val="00F57E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F57E96"/>
    <w:pPr>
      <w:ind w:left="708"/>
    </w:pPr>
    <w:rPr>
      <w:lang w:val="x-none" w:eastAsia="x-none"/>
    </w:rPr>
  </w:style>
  <w:style w:type="paragraph" w:customStyle="1" w:styleId="Standard">
    <w:name w:val="Standard"/>
    <w:rsid w:val="00F57E96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character" w:customStyle="1" w:styleId="a6">
    <w:name w:val="Абзац списка Знак"/>
    <w:link w:val="a5"/>
    <w:uiPriority w:val="34"/>
    <w:locked/>
    <w:rsid w:val="00F57E96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7">
    <w:name w:val="Balloon Text"/>
    <w:basedOn w:val="a"/>
    <w:link w:val="a8"/>
    <w:uiPriority w:val="99"/>
    <w:semiHidden/>
    <w:unhideWhenUsed/>
    <w:rsid w:val="00F57E9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57E96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7E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F57E96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F57E96"/>
    <w:pPr>
      <w:spacing w:before="240" w:after="60"/>
      <w:outlineLvl w:val="6"/>
    </w:pPr>
    <w:rPr>
      <w:rFonts w:ascii="Calibri" w:hAnsi="Calibri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F57E96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F57E96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styleId="a3">
    <w:name w:val="Hyperlink"/>
    <w:rsid w:val="00F57E96"/>
    <w:rPr>
      <w:color w:val="0000FF"/>
      <w:u w:val="single"/>
    </w:rPr>
  </w:style>
  <w:style w:type="paragraph" w:styleId="a4">
    <w:name w:val="No Spacing"/>
    <w:uiPriority w:val="1"/>
    <w:qFormat/>
    <w:rsid w:val="00F57E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F57E96"/>
    <w:pPr>
      <w:ind w:left="708"/>
    </w:pPr>
    <w:rPr>
      <w:lang w:val="x-none" w:eastAsia="x-none"/>
    </w:rPr>
  </w:style>
  <w:style w:type="paragraph" w:customStyle="1" w:styleId="Standard">
    <w:name w:val="Standard"/>
    <w:rsid w:val="00F57E96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character" w:customStyle="1" w:styleId="a6">
    <w:name w:val="Абзац списка Знак"/>
    <w:link w:val="a5"/>
    <w:uiPriority w:val="34"/>
    <w:locked/>
    <w:rsid w:val="00F57E96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7">
    <w:name w:val="Balloon Text"/>
    <w:basedOn w:val="a"/>
    <w:link w:val="a8"/>
    <w:uiPriority w:val="99"/>
    <w:semiHidden/>
    <w:unhideWhenUsed/>
    <w:rsid w:val="00F57E9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57E9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348</Words>
  <Characters>1984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Evghenia</dc:creator>
  <cp:keywords/>
  <dc:description/>
  <cp:lastModifiedBy>Evghenia</cp:lastModifiedBy>
  <cp:revision>8</cp:revision>
  <cp:lastPrinted>2022-09-06T08:25:00Z</cp:lastPrinted>
  <dcterms:created xsi:type="dcterms:W3CDTF">2022-09-06T07:45:00Z</dcterms:created>
  <dcterms:modified xsi:type="dcterms:W3CDTF">2022-09-07T10:47:00Z</dcterms:modified>
</cp:coreProperties>
</file>